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报价书</w:t>
      </w:r>
    </w:p>
    <w:p>
      <w:pPr>
        <w:spacing w:line="360" w:lineRule="auto"/>
        <w:rPr>
          <w:rFonts w:ascii="宋体" w:hAnsi="宋体" w:eastAsia="宋体"/>
          <w:sz w:val="24"/>
        </w:rPr>
      </w:pPr>
      <w:r>
        <w:rPr>
          <w:rFonts w:hint="eastAsia" w:ascii="宋体" w:hAnsi="宋体" w:eastAsia="宋体"/>
          <w:sz w:val="24"/>
        </w:rPr>
        <w:t>致：</w:t>
      </w:r>
      <w:r>
        <w:rPr>
          <w:rFonts w:hint="eastAsia" w:ascii="宋体" w:hAnsi="宋体" w:eastAsia="宋体"/>
          <w:sz w:val="24"/>
          <w:u w:val="single"/>
        </w:rPr>
        <w:t>江苏食品药品职业技术学院</w:t>
      </w:r>
    </w:p>
    <w:p>
      <w:pPr>
        <w:spacing w:line="360" w:lineRule="auto"/>
        <w:ind w:firstLine="480" w:firstLineChars="200"/>
        <w:rPr>
          <w:rFonts w:ascii="宋体" w:hAnsi="宋体" w:eastAsia="宋体"/>
          <w:sz w:val="24"/>
          <w:szCs w:val="21"/>
        </w:rPr>
      </w:pPr>
      <w:r>
        <w:rPr>
          <w:rFonts w:hint="eastAsia" w:ascii="宋体" w:hAnsi="宋体" w:eastAsia="宋体"/>
          <w:sz w:val="24"/>
          <w:szCs w:val="21"/>
        </w:rPr>
        <w:t>在研究了江苏食品药品职业技术学院双高项目账务处理项目询价(含所有书面补充通知，如果有)后，我方愿按人民币（大写）</w:t>
      </w:r>
      <w:r>
        <w:rPr>
          <w:rFonts w:hint="eastAsia" w:ascii="宋体" w:hAnsi="宋体" w:eastAsia="宋体"/>
          <w:sz w:val="24"/>
          <w:szCs w:val="21"/>
          <w:u w:val="single"/>
        </w:rPr>
        <w:t xml:space="preserve">             </w:t>
      </w:r>
      <w:r>
        <w:rPr>
          <w:rFonts w:hint="eastAsia" w:ascii="宋体" w:hAnsi="宋体" w:eastAsia="宋体"/>
          <w:sz w:val="24"/>
          <w:szCs w:val="21"/>
        </w:rPr>
        <w:t>元（小写：</w:t>
      </w:r>
      <w:r>
        <w:rPr>
          <w:rFonts w:hint="eastAsia" w:ascii="宋体" w:hAnsi="宋体" w:eastAsia="宋体"/>
          <w:sz w:val="24"/>
          <w:szCs w:val="21"/>
          <w:u w:val="single"/>
        </w:rPr>
        <w:t xml:space="preserve">        </w:t>
      </w:r>
      <w:r>
        <w:rPr>
          <w:rFonts w:hint="eastAsia" w:ascii="宋体" w:hAnsi="宋体" w:eastAsia="宋体"/>
          <w:sz w:val="24"/>
          <w:szCs w:val="21"/>
        </w:rPr>
        <w:t>元）（含税费）的报价参加此次江苏食品药品职业技术学院双高项目账务处项目的竞标，并证明提交的资格证明文件和说明是真实有效的。</w:t>
      </w:r>
    </w:p>
    <w:p>
      <w:pPr>
        <w:spacing w:line="360" w:lineRule="auto"/>
        <w:ind w:firstLine="480" w:firstLineChars="200"/>
        <w:rPr>
          <w:rFonts w:ascii="宋体" w:hAnsi="宋体" w:eastAsia="宋体"/>
          <w:sz w:val="24"/>
          <w:szCs w:val="21"/>
        </w:rPr>
      </w:pPr>
      <w:r>
        <w:rPr>
          <w:rFonts w:hint="eastAsia" w:ascii="宋体" w:hAnsi="宋体" w:eastAsia="宋体"/>
          <w:sz w:val="24"/>
          <w:szCs w:val="21"/>
        </w:rPr>
        <w:t>我方同意：</w:t>
      </w:r>
    </w:p>
    <w:p>
      <w:pPr>
        <w:spacing w:line="360" w:lineRule="auto"/>
        <w:ind w:firstLine="480" w:firstLineChars="200"/>
        <w:rPr>
          <w:rFonts w:ascii="宋体" w:hAnsi="宋体" w:eastAsia="宋体"/>
          <w:sz w:val="24"/>
          <w:szCs w:val="21"/>
        </w:rPr>
      </w:pPr>
      <w:r>
        <w:rPr>
          <w:rFonts w:hint="eastAsia" w:ascii="宋体" w:hAnsi="宋体" w:eastAsia="宋体"/>
          <w:sz w:val="24"/>
          <w:szCs w:val="21"/>
        </w:rPr>
        <w:t>1.如果贵方接受我方报价，我方将按照贵方认可的条件，以询价文件中要求的条件提供相关资质证明。</w:t>
      </w:r>
    </w:p>
    <w:p>
      <w:pPr>
        <w:spacing w:line="360" w:lineRule="auto"/>
        <w:ind w:firstLine="480" w:firstLineChars="200"/>
        <w:rPr>
          <w:rFonts w:ascii="宋体" w:hAnsi="宋体" w:eastAsia="宋体"/>
          <w:sz w:val="24"/>
          <w:szCs w:val="21"/>
        </w:rPr>
      </w:pPr>
      <w:r>
        <w:rPr>
          <w:rFonts w:hint="eastAsia" w:ascii="宋体" w:hAnsi="宋体" w:eastAsia="宋体"/>
          <w:sz w:val="24"/>
          <w:szCs w:val="21"/>
        </w:rPr>
        <w:t>2.在正式合同协议制订和签署之前，本报价文件连同贵方的中标通知书应成为约束贵、我双方的合同。</w:t>
      </w:r>
    </w:p>
    <w:p>
      <w:pPr>
        <w:spacing w:line="360" w:lineRule="auto"/>
        <w:ind w:firstLine="480" w:firstLineChars="200"/>
        <w:rPr>
          <w:rFonts w:ascii="宋体" w:hAnsi="宋体" w:eastAsia="宋体"/>
          <w:sz w:val="24"/>
          <w:szCs w:val="21"/>
        </w:rPr>
      </w:pPr>
      <w:r>
        <w:rPr>
          <w:rFonts w:hint="eastAsia" w:ascii="宋体" w:hAnsi="宋体" w:eastAsia="宋体"/>
          <w:sz w:val="24"/>
          <w:szCs w:val="21"/>
        </w:rPr>
        <w:t>3.我方理解，贵方不一定接受最低报价的报价或其它任何你们可能收到的报价，同时也理解，贵方不负担我方的任何报价费用。</w:t>
      </w:r>
    </w:p>
    <w:p>
      <w:pPr>
        <w:spacing w:line="360" w:lineRule="auto"/>
        <w:ind w:firstLine="480" w:firstLineChars="200"/>
        <w:rPr>
          <w:rFonts w:ascii="宋体" w:hAnsi="宋体" w:eastAsia="宋体"/>
          <w:sz w:val="24"/>
          <w:szCs w:val="21"/>
        </w:rPr>
      </w:pPr>
      <w:r>
        <w:rPr>
          <w:rFonts w:hint="eastAsia" w:ascii="宋体" w:hAnsi="宋体" w:eastAsia="宋体"/>
          <w:sz w:val="24"/>
          <w:szCs w:val="21"/>
        </w:rPr>
        <w:t>4.我们同意提供贵方要求的有关报价的其他资料。</w:t>
      </w:r>
    </w:p>
    <w:p>
      <w:pPr>
        <w:spacing w:line="500" w:lineRule="exact"/>
        <w:ind w:firstLine="3120"/>
        <w:rPr>
          <w:rFonts w:ascii="宋体" w:hAnsi="宋体" w:eastAsia="宋体"/>
          <w:sz w:val="24"/>
        </w:rPr>
      </w:pPr>
    </w:p>
    <w:p>
      <w:pPr>
        <w:spacing w:line="500" w:lineRule="exact"/>
        <w:ind w:firstLine="3120"/>
        <w:rPr>
          <w:rFonts w:ascii="宋体" w:hAnsi="宋体" w:eastAsia="宋体"/>
          <w:sz w:val="24"/>
        </w:rPr>
      </w:pPr>
      <w:r>
        <w:rPr>
          <w:rFonts w:hint="eastAsia" w:ascii="宋体" w:hAnsi="宋体" w:eastAsia="宋体"/>
          <w:sz w:val="24"/>
        </w:rPr>
        <w:t>报价单位（盖单位公章）：</w:t>
      </w:r>
    </w:p>
    <w:p>
      <w:pPr>
        <w:spacing w:line="500" w:lineRule="exact"/>
        <w:ind w:firstLine="3120"/>
        <w:rPr>
          <w:rFonts w:ascii="宋体" w:hAnsi="宋体" w:eastAsia="宋体"/>
          <w:sz w:val="24"/>
        </w:rPr>
      </w:pPr>
      <w:r>
        <w:rPr>
          <w:rFonts w:hint="eastAsia" w:ascii="宋体" w:hAnsi="宋体" w:eastAsia="宋体"/>
          <w:sz w:val="24"/>
        </w:rPr>
        <w:t xml:space="preserve">法定代表人 </w:t>
      </w:r>
      <w:r>
        <w:rPr>
          <w:rFonts w:hint="eastAsia" w:ascii="宋体" w:hAnsi="宋体" w:eastAsia="宋体"/>
          <w:sz w:val="24"/>
          <w:u w:val="single"/>
        </w:rPr>
        <w:t xml:space="preserve">    (签名或签章)              </w:t>
      </w:r>
    </w:p>
    <w:p>
      <w:pPr>
        <w:spacing w:line="500" w:lineRule="exact"/>
        <w:ind w:firstLine="3120"/>
        <w:rPr>
          <w:rFonts w:ascii="宋体" w:hAnsi="宋体" w:eastAsia="宋体"/>
          <w:sz w:val="24"/>
        </w:rPr>
      </w:pPr>
      <w:r>
        <w:rPr>
          <w:rFonts w:hint="eastAsia" w:ascii="宋体" w:hAnsi="宋体" w:eastAsia="宋体"/>
          <w:sz w:val="24"/>
        </w:rPr>
        <w:t>或其授权代理人（</w:t>
      </w:r>
      <w:r>
        <w:rPr>
          <w:rFonts w:hint="eastAsia" w:ascii="宋体" w:hAnsi="宋体" w:eastAsia="宋体"/>
          <w:b/>
          <w:sz w:val="24"/>
        </w:rPr>
        <w:t>亲笔签名</w:t>
      </w:r>
      <w:r>
        <w:rPr>
          <w:rFonts w:hint="eastAsia" w:ascii="宋体" w:hAnsi="宋体" w:eastAsia="宋体"/>
          <w:sz w:val="24"/>
        </w:rPr>
        <w:t>）：</w:t>
      </w:r>
    </w:p>
    <w:p>
      <w:pPr>
        <w:spacing w:line="500" w:lineRule="exact"/>
        <w:ind w:firstLine="3120"/>
        <w:rPr>
          <w:rFonts w:ascii="宋体" w:hAnsi="宋体" w:eastAsia="宋体"/>
          <w:sz w:val="24"/>
        </w:rPr>
      </w:pPr>
      <w:r>
        <w:rPr>
          <w:rFonts w:hint="eastAsia" w:ascii="宋体" w:hAnsi="宋体" w:eastAsia="宋体"/>
          <w:sz w:val="24"/>
        </w:rPr>
        <w:t>联系人：</w:t>
      </w:r>
    </w:p>
    <w:p>
      <w:pPr>
        <w:spacing w:line="500" w:lineRule="exact"/>
        <w:ind w:firstLine="3120"/>
        <w:rPr>
          <w:rFonts w:ascii="宋体" w:hAnsi="宋体" w:eastAsia="宋体"/>
          <w:sz w:val="24"/>
        </w:rPr>
      </w:pPr>
      <w:r>
        <w:rPr>
          <w:rFonts w:hint="eastAsia" w:ascii="宋体" w:hAnsi="宋体" w:eastAsia="宋体"/>
          <w:sz w:val="24"/>
        </w:rPr>
        <w:t>联系电话：</w:t>
      </w:r>
    </w:p>
    <w:p>
      <w:pPr>
        <w:spacing w:line="500" w:lineRule="exact"/>
        <w:ind w:firstLine="3120"/>
        <w:rPr>
          <w:rFonts w:ascii="宋体" w:hAnsi="宋体" w:eastAsia="宋体"/>
          <w:sz w:val="24"/>
          <w:u w:val="single"/>
        </w:rPr>
      </w:pPr>
      <w:r>
        <w:rPr>
          <w:rFonts w:hint="eastAsia" w:ascii="宋体" w:hAnsi="宋体" w:eastAsia="宋体"/>
          <w:sz w:val="24"/>
        </w:rPr>
        <w:t xml:space="preserve">联系地址： </w:t>
      </w:r>
    </w:p>
    <w:p>
      <w:pPr>
        <w:spacing w:line="500" w:lineRule="exact"/>
        <w:ind w:firstLine="3120"/>
        <w:rPr>
          <w:rFonts w:ascii="宋体" w:hAnsi="宋体" w:eastAsia="宋体"/>
          <w:sz w:val="24"/>
          <w:u w:val="single"/>
        </w:rPr>
        <w:sectPr>
          <w:pgSz w:w="11906" w:h="16838"/>
          <w:pgMar w:top="1440" w:right="1800" w:bottom="1440" w:left="1800" w:header="851" w:footer="992" w:gutter="0"/>
          <w:cols w:space="0" w:num="1"/>
          <w:docGrid w:type="lines" w:linePitch="312" w:charSpace="0"/>
        </w:sectPr>
      </w:pPr>
      <w:r>
        <w:rPr>
          <w:rFonts w:hint="eastAsia" w:ascii="宋体" w:hAnsi="宋体" w:eastAsia="宋体"/>
          <w:sz w:val="24"/>
        </w:rPr>
        <w:t>报价</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hOTcwYjQwNDRjNTQ3ZjRhYjQ5OTM5YjFiOTFjMmUifQ=="/>
  </w:docVars>
  <w:rsids>
    <w:rsidRoot w:val="00000000"/>
    <w:rsid w:val="060E7FAB"/>
    <w:rsid w:val="0F1C6975"/>
    <w:rsid w:val="309846DC"/>
    <w:rsid w:val="49685D97"/>
    <w:rsid w:val="5D1C52A1"/>
    <w:rsid w:val="7E5B1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heme="minorBidi"/>
      <w:kern w:val="2"/>
      <w:sz w:val="32"/>
      <w:szCs w:val="22"/>
      <w:lang w:val="en-US" w:eastAsia="zh-CN" w:bidi="ar-SA"/>
    </w:rPr>
  </w:style>
  <w:style w:type="paragraph" w:styleId="2">
    <w:name w:val="heading 2"/>
    <w:basedOn w:val="1"/>
    <w:next w:val="1"/>
    <w:semiHidden/>
    <w:unhideWhenUsed/>
    <w:qFormat/>
    <w:uiPriority w:val="0"/>
    <w:pPr>
      <w:keepNext/>
      <w:keepLines/>
      <w:spacing w:before="260" w:after="260" w:line="412" w:lineRule="auto"/>
      <w:outlineLvl w:val="1"/>
    </w:pPr>
    <w:rPr>
      <w:rFonts w:ascii="Arial" w:hAnsi="Arial" w:eastAsia="黑体" w:cs="Times New Roman"/>
      <w:b/>
      <w:bCs/>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2023-06-26T06:55:00Z</dcterms:created>
  <dc:creator>spxy</dc:creator>
  <cp:lastModifiedBy>李泽华</cp:lastModifiedBy>
  <dcterms:modified xsi:type="dcterms:W3CDTF">2023-12-05T07:58:58Z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E8FDB23D85844B18A9D1D04EEBF20F38_12</vt:lpwstr>
  </property>
</Properties>
</file>